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elraster"/>
        <w:tblpPr w:leftFromText="141" w:rightFromText="141" w:vertAnchor="page" w:horzAnchor="page" w:tblpX="1346" w:tblpY="878"/>
        <w:tblW w:w="14944" w:type="dxa"/>
        <w:tblLook w:val="04A0"/>
      </w:tblPr>
      <w:tblGrid>
        <w:gridCol w:w="3516"/>
        <w:gridCol w:w="1783"/>
        <w:gridCol w:w="4023"/>
        <w:gridCol w:w="2835"/>
        <w:gridCol w:w="2787"/>
      </w:tblGrid>
      <w:tr w:rsidR="00365C74" w:rsidRPr="00064471" w:rsidTr="00365C74">
        <w:trPr>
          <w:trHeight w:val="485"/>
        </w:trPr>
        <w:tc>
          <w:tcPr>
            <w:tcW w:w="3516" w:type="dxa"/>
            <w:vMerge w:val="restart"/>
          </w:tcPr>
          <w:p w:rsidR="00365C74" w:rsidRDefault="00365C74" w:rsidP="00365C74"/>
        </w:tc>
        <w:tc>
          <w:tcPr>
            <w:tcW w:w="11428" w:type="dxa"/>
            <w:gridSpan w:val="4"/>
          </w:tcPr>
          <w:p w:rsidR="00365C74" w:rsidRDefault="00365C74" w:rsidP="00365C74">
            <w:pPr>
              <w:jc w:val="center"/>
              <w:rPr>
                <w:rFonts w:eastAsia="SimSun" w:cs="Times"/>
                <w:b/>
                <w:color w:val="17366A"/>
                <w:sz w:val="24"/>
                <w:szCs w:val="58"/>
                <w:lang w:val="en-US"/>
              </w:rPr>
            </w:pPr>
          </w:p>
          <w:p w:rsidR="00365C74" w:rsidRDefault="00365C74" w:rsidP="00365C74">
            <w:pPr>
              <w:jc w:val="center"/>
              <w:rPr>
                <w:rFonts w:eastAsia="SimSun" w:cs="Times"/>
                <w:b/>
                <w:color w:val="17366A"/>
                <w:sz w:val="24"/>
                <w:szCs w:val="58"/>
                <w:lang w:val="en-US"/>
              </w:rPr>
            </w:pPr>
          </w:p>
          <w:p w:rsidR="00365C74" w:rsidRDefault="00365C74" w:rsidP="00365C74">
            <w:pPr>
              <w:jc w:val="center"/>
              <w:rPr>
                <w:rFonts w:eastAsia="SimSun" w:cs="Times"/>
                <w:b/>
                <w:color w:val="17366A"/>
                <w:sz w:val="24"/>
                <w:szCs w:val="58"/>
                <w:lang w:val="en-US"/>
              </w:rPr>
            </w:pPr>
            <w:r>
              <w:rPr>
                <w:rFonts w:eastAsia="SimSun" w:cs="Times"/>
                <w:b/>
                <w:color w:val="17366A"/>
                <w:sz w:val="24"/>
                <w:szCs w:val="58"/>
                <w:lang w:val="en-US"/>
              </w:rPr>
              <w:t xml:space="preserve">ENTRY FORM </w:t>
            </w:r>
            <w:r w:rsidRPr="00361D04">
              <w:rPr>
                <w:rFonts w:eastAsia="SimSun" w:cs="Times"/>
                <w:b/>
                <w:color w:val="17366A"/>
                <w:sz w:val="24"/>
                <w:szCs w:val="58"/>
                <w:lang w:val="en-US"/>
              </w:rPr>
              <w:t>World Tournament Kata 2014</w:t>
            </w:r>
          </w:p>
          <w:p w:rsidR="00365C74" w:rsidRDefault="00365C74" w:rsidP="00365C74">
            <w:pPr>
              <w:jc w:val="center"/>
              <w:rPr>
                <w:rFonts w:eastAsia="SimSun" w:cs="Times"/>
                <w:b/>
                <w:color w:val="17366A"/>
                <w:sz w:val="32"/>
                <w:szCs w:val="58"/>
                <w:lang w:val="en-US"/>
              </w:rPr>
            </w:pPr>
            <w:r>
              <w:rPr>
                <w:rFonts w:eastAsia="SimSun" w:cs="Times"/>
                <w:b/>
                <w:color w:val="17366A"/>
                <w:sz w:val="32"/>
                <w:szCs w:val="58"/>
                <w:lang w:val="en-US"/>
              </w:rPr>
              <w:t xml:space="preserve"> !!! SAYONARA PARTY !!!</w:t>
            </w:r>
          </w:p>
          <w:p w:rsidR="00365C74" w:rsidRDefault="00365C74" w:rsidP="00365C74">
            <w:pPr>
              <w:rPr>
                <w:rFonts w:eastAsia="SimSun" w:cs="Times"/>
                <w:b/>
                <w:color w:val="17366A"/>
                <w:sz w:val="32"/>
                <w:szCs w:val="58"/>
                <w:lang w:val="en-US"/>
              </w:rPr>
            </w:pPr>
          </w:p>
          <w:p w:rsidR="00365C74" w:rsidRPr="00064471" w:rsidRDefault="00365C74" w:rsidP="00365C74">
            <w:pPr>
              <w:jc w:val="center"/>
              <w:rPr>
                <w:lang w:val="en-US"/>
              </w:rPr>
            </w:pPr>
          </w:p>
        </w:tc>
      </w:tr>
      <w:tr w:rsidR="00365C74" w:rsidRPr="00064471" w:rsidTr="006D6B0E">
        <w:trPr>
          <w:trHeight w:val="214"/>
        </w:trPr>
        <w:tc>
          <w:tcPr>
            <w:tcW w:w="3516" w:type="dxa"/>
            <w:vMerge/>
          </w:tcPr>
          <w:p w:rsidR="00365C74" w:rsidRPr="00064471" w:rsidRDefault="00365C74" w:rsidP="00365C74">
            <w:pPr>
              <w:rPr>
                <w:lang w:val="en-US"/>
              </w:rPr>
            </w:pPr>
          </w:p>
        </w:tc>
        <w:tc>
          <w:tcPr>
            <w:tcW w:w="1783" w:type="dxa"/>
            <w:vMerge w:val="restart"/>
          </w:tcPr>
          <w:p w:rsidR="00365C74" w:rsidRPr="00064471" w:rsidRDefault="00365C74" w:rsidP="00365C74">
            <w:pPr>
              <w:rPr>
                <w:lang w:val="en-US"/>
              </w:rPr>
            </w:pPr>
          </w:p>
        </w:tc>
        <w:tc>
          <w:tcPr>
            <w:tcW w:w="4023" w:type="dxa"/>
          </w:tcPr>
          <w:p w:rsidR="00365C74" w:rsidRPr="00064471" w:rsidRDefault="00365C74" w:rsidP="006D6B0E">
            <w:pPr>
              <w:rPr>
                <w:b/>
                <w:lang w:val="en-US"/>
              </w:rPr>
            </w:pPr>
            <w:r w:rsidRPr="00064471">
              <w:rPr>
                <w:b/>
                <w:lang w:val="en-US"/>
              </w:rPr>
              <w:t>COUNTRY</w:t>
            </w:r>
          </w:p>
        </w:tc>
        <w:tc>
          <w:tcPr>
            <w:tcW w:w="5622" w:type="dxa"/>
            <w:gridSpan w:val="2"/>
          </w:tcPr>
          <w:p w:rsidR="00365C74" w:rsidRPr="00064471" w:rsidRDefault="00365C74" w:rsidP="006D6B0E">
            <w:pPr>
              <w:rPr>
                <w:lang w:val="en-US"/>
              </w:rPr>
            </w:pPr>
          </w:p>
        </w:tc>
      </w:tr>
      <w:tr w:rsidR="00365C74" w:rsidRPr="001C5018" w:rsidTr="006D6B0E">
        <w:trPr>
          <w:trHeight w:val="485"/>
        </w:trPr>
        <w:tc>
          <w:tcPr>
            <w:tcW w:w="3516" w:type="dxa"/>
            <w:vMerge/>
          </w:tcPr>
          <w:p w:rsidR="00365C74" w:rsidRPr="00064471" w:rsidRDefault="00365C74" w:rsidP="00365C74">
            <w:pPr>
              <w:rPr>
                <w:lang w:val="en-US"/>
              </w:rPr>
            </w:pPr>
          </w:p>
        </w:tc>
        <w:tc>
          <w:tcPr>
            <w:tcW w:w="1783" w:type="dxa"/>
            <w:vMerge/>
          </w:tcPr>
          <w:p w:rsidR="00365C74" w:rsidRPr="00064471" w:rsidRDefault="00365C74" w:rsidP="00365C74">
            <w:pPr>
              <w:rPr>
                <w:lang w:val="en-US"/>
              </w:rPr>
            </w:pPr>
          </w:p>
        </w:tc>
        <w:tc>
          <w:tcPr>
            <w:tcW w:w="4023" w:type="dxa"/>
          </w:tcPr>
          <w:p w:rsidR="00365C74" w:rsidRDefault="00365C74" w:rsidP="006D6B0E">
            <w:pPr>
              <w:rPr>
                <w:b/>
                <w:lang w:val="en-GB"/>
              </w:rPr>
            </w:pPr>
            <w:r>
              <w:rPr>
                <w:b/>
                <w:lang w:val="en-GB"/>
              </w:rPr>
              <w:t>SURNAME</w:t>
            </w:r>
          </w:p>
        </w:tc>
        <w:tc>
          <w:tcPr>
            <w:tcW w:w="2835" w:type="dxa"/>
          </w:tcPr>
          <w:p w:rsidR="00365C74" w:rsidRDefault="00365C74" w:rsidP="006D6B0E">
            <w:pPr>
              <w:rPr>
                <w:b/>
                <w:lang w:val="en-GB"/>
              </w:rPr>
            </w:pPr>
            <w:r>
              <w:rPr>
                <w:b/>
                <w:lang w:val="en-GB"/>
              </w:rPr>
              <w:t>FIRST NAME</w:t>
            </w:r>
          </w:p>
        </w:tc>
        <w:tc>
          <w:tcPr>
            <w:tcW w:w="2787" w:type="dxa"/>
          </w:tcPr>
          <w:p w:rsidR="00365C74" w:rsidDel="00310BF6" w:rsidRDefault="00365C74" w:rsidP="006D6B0E">
            <w:pPr>
              <w:rPr>
                <w:b/>
                <w:lang w:val="en-GB"/>
              </w:rPr>
            </w:pPr>
            <w:r>
              <w:rPr>
                <w:b/>
                <w:lang w:val="en-GB"/>
              </w:rPr>
              <w:t>Sayonara Y/N</w:t>
            </w:r>
          </w:p>
        </w:tc>
      </w:tr>
      <w:tr w:rsidR="00365C74" w:rsidRPr="00064471" w:rsidTr="006D6B0E">
        <w:trPr>
          <w:trHeight w:val="212"/>
        </w:trPr>
        <w:tc>
          <w:tcPr>
            <w:tcW w:w="3516" w:type="dxa"/>
            <w:vMerge/>
          </w:tcPr>
          <w:p w:rsidR="00365C74" w:rsidRPr="00064471" w:rsidRDefault="00365C74" w:rsidP="00365C74">
            <w:pPr>
              <w:rPr>
                <w:lang w:val="en-US"/>
              </w:rPr>
            </w:pPr>
          </w:p>
        </w:tc>
        <w:tc>
          <w:tcPr>
            <w:tcW w:w="1783" w:type="dxa"/>
          </w:tcPr>
          <w:p w:rsidR="00365C74" w:rsidRPr="00064471" w:rsidRDefault="00365C74" w:rsidP="00365C74">
            <w:pPr>
              <w:jc w:val="center"/>
              <w:rPr>
                <w:b/>
                <w:lang w:val="en-US"/>
              </w:rPr>
            </w:pPr>
            <w:r w:rsidRPr="00064471">
              <w:rPr>
                <w:b/>
                <w:lang w:val="en-US"/>
              </w:rPr>
              <w:t>1</w:t>
            </w:r>
          </w:p>
        </w:tc>
        <w:tc>
          <w:tcPr>
            <w:tcW w:w="4023" w:type="dxa"/>
          </w:tcPr>
          <w:p w:rsidR="00365C74" w:rsidRPr="00064471" w:rsidRDefault="00365C74" w:rsidP="00365C74">
            <w:pPr>
              <w:rPr>
                <w:lang w:val="en-US"/>
              </w:rPr>
            </w:pPr>
          </w:p>
        </w:tc>
        <w:tc>
          <w:tcPr>
            <w:tcW w:w="2835" w:type="dxa"/>
          </w:tcPr>
          <w:p w:rsidR="00365C74" w:rsidRPr="00064471" w:rsidRDefault="00365C74" w:rsidP="00365C74">
            <w:pPr>
              <w:rPr>
                <w:lang w:val="en-US"/>
              </w:rPr>
            </w:pPr>
          </w:p>
        </w:tc>
        <w:tc>
          <w:tcPr>
            <w:tcW w:w="2787" w:type="dxa"/>
          </w:tcPr>
          <w:p w:rsidR="00365C74" w:rsidRPr="00064471" w:rsidRDefault="00365C74" w:rsidP="00365C74">
            <w:pPr>
              <w:rPr>
                <w:lang w:val="en-US"/>
              </w:rPr>
            </w:pPr>
          </w:p>
        </w:tc>
      </w:tr>
      <w:tr w:rsidR="00365C74" w:rsidRPr="00064471" w:rsidTr="006D6B0E">
        <w:trPr>
          <w:trHeight w:val="184"/>
        </w:trPr>
        <w:tc>
          <w:tcPr>
            <w:tcW w:w="3516" w:type="dxa"/>
            <w:vMerge/>
          </w:tcPr>
          <w:p w:rsidR="00365C74" w:rsidRPr="00064471" w:rsidRDefault="00365C74" w:rsidP="00365C74">
            <w:pPr>
              <w:rPr>
                <w:lang w:val="en-US"/>
              </w:rPr>
            </w:pPr>
          </w:p>
        </w:tc>
        <w:tc>
          <w:tcPr>
            <w:tcW w:w="1783" w:type="dxa"/>
          </w:tcPr>
          <w:p w:rsidR="00365C74" w:rsidRPr="00064471" w:rsidRDefault="00365C74" w:rsidP="00365C74">
            <w:pPr>
              <w:jc w:val="center"/>
              <w:rPr>
                <w:b/>
                <w:lang w:val="en-US"/>
              </w:rPr>
            </w:pPr>
            <w:r w:rsidRPr="00064471">
              <w:rPr>
                <w:b/>
                <w:lang w:val="en-US"/>
              </w:rPr>
              <w:t>2</w:t>
            </w:r>
          </w:p>
        </w:tc>
        <w:tc>
          <w:tcPr>
            <w:tcW w:w="4023" w:type="dxa"/>
          </w:tcPr>
          <w:p w:rsidR="00365C74" w:rsidRPr="00064471" w:rsidRDefault="00365C74" w:rsidP="00365C74">
            <w:pPr>
              <w:rPr>
                <w:lang w:val="en-US"/>
              </w:rPr>
            </w:pPr>
          </w:p>
        </w:tc>
        <w:tc>
          <w:tcPr>
            <w:tcW w:w="2835" w:type="dxa"/>
          </w:tcPr>
          <w:p w:rsidR="00365C74" w:rsidRPr="00064471" w:rsidRDefault="00365C74" w:rsidP="00365C74">
            <w:pPr>
              <w:rPr>
                <w:lang w:val="en-US"/>
              </w:rPr>
            </w:pPr>
          </w:p>
        </w:tc>
        <w:tc>
          <w:tcPr>
            <w:tcW w:w="2787" w:type="dxa"/>
          </w:tcPr>
          <w:p w:rsidR="00365C74" w:rsidRPr="00064471" w:rsidRDefault="00365C74" w:rsidP="00365C74">
            <w:pPr>
              <w:rPr>
                <w:lang w:val="en-US"/>
              </w:rPr>
            </w:pPr>
          </w:p>
        </w:tc>
      </w:tr>
      <w:tr w:rsidR="00365C74" w:rsidRPr="00064471" w:rsidTr="006D6B0E">
        <w:trPr>
          <w:trHeight w:val="184"/>
        </w:trPr>
        <w:tc>
          <w:tcPr>
            <w:tcW w:w="3516" w:type="dxa"/>
            <w:vMerge/>
          </w:tcPr>
          <w:p w:rsidR="00365C74" w:rsidRPr="00064471" w:rsidRDefault="00365C74" w:rsidP="00365C74">
            <w:pPr>
              <w:rPr>
                <w:lang w:val="en-US"/>
              </w:rPr>
            </w:pPr>
          </w:p>
        </w:tc>
        <w:tc>
          <w:tcPr>
            <w:tcW w:w="1783" w:type="dxa"/>
          </w:tcPr>
          <w:p w:rsidR="00365C74" w:rsidRPr="00064471" w:rsidRDefault="00365C74" w:rsidP="00365C74">
            <w:pPr>
              <w:jc w:val="center"/>
              <w:rPr>
                <w:b/>
                <w:lang w:val="en-US"/>
              </w:rPr>
            </w:pPr>
            <w:r w:rsidRPr="00064471">
              <w:rPr>
                <w:b/>
                <w:lang w:val="en-US"/>
              </w:rPr>
              <w:t>3</w:t>
            </w:r>
          </w:p>
        </w:tc>
        <w:tc>
          <w:tcPr>
            <w:tcW w:w="4023" w:type="dxa"/>
          </w:tcPr>
          <w:p w:rsidR="00365C74" w:rsidRPr="00064471" w:rsidRDefault="00365C74" w:rsidP="00365C74">
            <w:pPr>
              <w:rPr>
                <w:lang w:val="en-US"/>
              </w:rPr>
            </w:pPr>
          </w:p>
        </w:tc>
        <w:tc>
          <w:tcPr>
            <w:tcW w:w="2835" w:type="dxa"/>
          </w:tcPr>
          <w:p w:rsidR="00365C74" w:rsidRPr="00064471" w:rsidRDefault="00365C74" w:rsidP="00365C74">
            <w:pPr>
              <w:rPr>
                <w:lang w:val="en-US"/>
              </w:rPr>
            </w:pPr>
          </w:p>
        </w:tc>
        <w:tc>
          <w:tcPr>
            <w:tcW w:w="2787" w:type="dxa"/>
          </w:tcPr>
          <w:p w:rsidR="00365C74" w:rsidRPr="00064471" w:rsidRDefault="00365C74" w:rsidP="00365C74">
            <w:pPr>
              <w:rPr>
                <w:lang w:val="en-US"/>
              </w:rPr>
            </w:pPr>
          </w:p>
        </w:tc>
      </w:tr>
      <w:tr w:rsidR="00365C74" w:rsidRPr="00064471" w:rsidTr="006D6B0E">
        <w:trPr>
          <w:trHeight w:val="185"/>
        </w:trPr>
        <w:tc>
          <w:tcPr>
            <w:tcW w:w="3516" w:type="dxa"/>
            <w:vMerge/>
          </w:tcPr>
          <w:p w:rsidR="00365C74" w:rsidRPr="00064471" w:rsidRDefault="00365C74" w:rsidP="00365C74">
            <w:pPr>
              <w:rPr>
                <w:lang w:val="en-US"/>
              </w:rPr>
            </w:pPr>
          </w:p>
        </w:tc>
        <w:tc>
          <w:tcPr>
            <w:tcW w:w="1783" w:type="dxa"/>
          </w:tcPr>
          <w:p w:rsidR="00365C74" w:rsidRPr="00064471" w:rsidRDefault="00365C74" w:rsidP="00365C74">
            <w:pPr>
              <w:jc w:val="center"/>
              <w:rPr>
                <w:b/>
                <w:lang w:val="en-US"/>
              </w:rPr>
            </w:pPr>
            <w:r w:rsidRPr="00064471">
              <w:rPr>
                <w:b/>
                <w:lang w:val="en-US"/>
              </w:rPr>
              <w:t>4</w:t>
            </w:r>
          </w:p>
        </w:tc>
        <w:tc>
          <w:tcPr>
            <w:tcW w:w="4023" w:type="dxa"/>
          </w:tcPr>
          <w:p w:rsidR="00365C74" w:rsidRPr="00064471" w:rsidRDefault="00365C74" w:rsidP="00365C74">
            <w:pPr>
              <w:rPr>
                <w:lang w:val="en-US"/>
              </w:rPr>
            </w:pPr>
          </w:p>
        </w:tc>
        <w:tc>
          <w:tcPr>
            <w:tcW w:w="2835" w:type="dxa"/>
          </w:tcPr>
          <w:p w:rsidR="00365C74" w:rsidRPr="00064471" w:rsidRDefault="00365C74" w:rsidP="00365C74">
            <w:pPr>
              <w:rPr>
                <w:lang w:val="en-US"/>
              </w:rPr>
            </w:pPr>
          </w:p>
        </w:tc>
        <w:tc>
          <w:tcPr>
            <w:tcW w:w="2787" w:type="dxa"/>
          </w:tcPr>
          <w:p w:rsidR="00365C74" w:rsidRPr="00064471" w:rsidRDefault="00365C74" w:rsidP="00365C74">
            <w:pPr>
              <w:rPr>
                <w:lang w:val="en-US"/>
              </w:rPr>
            </w:pPr>
          </w:p>
        </w:tc>
      </w:tr>
      <w:tr w:rsidR="00365C74" w:rsidRPr="00064471" w:rsidTr="006D6B0E">
        <w:trPr>
          <w:trHeight w:val="185"/>
        </w:trPr>
        <w:tc>
          <w:tcPr>
            <w:tcW w:w="3516" w:type="dxa"/>
            <w:vMerge/>
          </w:tcPr>
          <w:p w:rsidR="00365C74" w:rsidRPr="00064471" w:rsidRDefault="00365C74" w:rsidP="00365C74">
            <w:pPr>
              <w:rPr>
                <w:lang w:val="en-US"/>
              </w:rPr>
            </w:pPr>
          </w:p>
        </w:tc>
        <w:tc>
          <w:tcPr>
            <w:tcW w:w="1783" w:type="dxa"/>
          </w:tcPr>
          <w:p w:rsidR="00365C74" w:rsidRPr="00064471" w:rsidRDefault="00365C74" w:rsidP="00365C74">
            <w:pPr>
              <w:jc w:val="center"/>
              <w:rPr>
                <w:b/>
                <w:lang w:val="en-US"/>
              </w:rPr>
            </w:pPr>
            <w:r>
              <w:rPr>
                <w:b/>
                <w:lang w:val="en-US"/>
              </w:rPr>
              <w:t>5</w:t>
            </w:r>
          </w:p>
        </w:tc>
        <w:tc>
          <w:tcPr>
            <w:tcW w:w="4023" w:type="dxa"/>
          </w:tcPr>
          <w:p w:rsidR="00365C74" w:rsidRPr="00064471" w:rsidRDefault="00365C74" w:rsidP="00365C74">
            <w:pPr>
              <w:rPr>
                <w:lang w:val="en-US"/>
              </w:rPr>
            </w:pPr>
          </w:p>
        </w:tc>
        <w:tc>
          <w:tcPr>
            <w:tcW w:w="2835" w:type="dxa"/>
          </w:tcPr>
          <w:p w:rsidR="00365C74" w:rsidRPr="00064471" w:rsidRDefault="00365C74" w:rsidP="00365C74">
            <w:pPr>
              <w:rPr>
                <w:lang w:val="en-US"/>
              </w:rPr>
            </w:pPr>
          </w:p>
        </w:tc>
        <w:tc>
          <w:tcPr>
            <w:tcW w:w="2787" w:type="dxa"/>
          </w:tcPr>
          <w:p w:rsidR="00365C74" w:rsidRPr="00064471" w:rsidRDefault="00365C74" w:rsidP="00365C74">
            <w:pPr>
              <w:rPr>
                <w:lang w:val="en-US"/>
              </w:rPr>
            </w:pPr>
          </w:p>
        </w:tc>
      </w:tr>
      <w:tr w:rsidR="00365C74" w:rsidRPr="00064471" w:rsidTr="006D6B0E">
        <w:trPr>
          <w:trHeight w:val="185"/>
        </w:trPr>
        <w:tc>
          <w:tcPr>
            <w:tcW w:w="3516" w:type="dxa"/>
            <w:vMerge/>
          </w:tcPr>
          <w:p w:rsidR="00365C74" w:rsidRPr="00064471" w:rsidRDefault="00365C74" w:rsidP="00365C74">
            <w:pPr>
              <w:rPr>
                <w:lang w:val="en-US"/>
              </w:rPr>
            </w:pPr>
          </w:p>
        </w:tc>
        <w:tc>
          <w:tcPr>
            <w:tcW w:w="1783" w:type="dxa"/>
          </w:tcPr>
          <w:p w:rsidR="00365C74" w:rsidRPr="00064471" w:rsidRDefault="00365C74" w:rsidP="00365C74">
            <w:pPr>
              <w:jc w:val="center"/>
              <w:rPr>
                <w:b/>
                <w:lang w:val="en-US"/>
              </w:rPr>
            </w:pPr>
            <w:r>
              <w:rPr>
                <w:b/>
                <w:lang w:val="en-US"/>
              </w:rPr>
              <w:t>6</w:t>
            </w:r>
          </w:p>
        </w:tc>
        <w:tc>
          <w:tcPr>
            <w:tcW w:w="4023" w:type="dxa"/>
          </w:tcPr>
          <w:p w:rsidR="00365C74" w:rsidRPr="00064471" w:rsidRDefault="00365C74" w:rsidP="00365C74">
            <w:pPr>
              <w:rPr>
                <w:lang w:val="en-US"/>
              </w:rPr>
            </w:pPr>
          </w:p>
        </w:tc>
        <w:tc>
          <w:tcPr>
            <w:tcW w:w="2835" w:type="dxa"/>
          </w:tcPr>
          <w:p w:rsidR="00365C74" w:rsidRPr="00064471" w:rsidRDefault="00365C74" w:rsidP="00365C74">
            <w:pPr>
              <w:rPr>
                <w:lang w:val="en-US"/>
              </w:rPr>
            </w:pPr>
          </w:p>
        </w:tc>
        <w:tc>
          <w:tcPr>
            <w:tcW w:w="2787" w:type="dxa"/>
          </w:tcPr>
          <w:p w:rsidR="00365C74" w:rsidRPr="00064471" w:rsidRDefault="00365C74" w:rsidP="00365C74">
            <w:pPr>
              <w:rPr>
                <w:lang w:val="en-US"/>
              </w:rPr>
            </w:pPr>
          </w:p>
        </w:tc>
      </w:tr>
      <w:tr w:rsidR="00365C74" w:rsidRPr="00064471" w:rsidTr="006D6B0E">
        <w:trPr>
          <w:trHeight w:val="185"/>
        </w:trPr>
        <w:tc>
          <w:tcPr>
            <w:tcW w:w="3516" w:type="dxa"/>
            <w:vMerge/>
          </w:tcPr>
          <w:p w:rsidR="00365C74" w:rsidRPr="00064471" w:rsidRDefault="00365C74" w:rsidP="00365C74">
            <w:pPr>
              <w:rPr>
                <w:lang w:val="en-US"/>
              </w:rPr>
            </w:pPr>
          </w:p>
        </w:tc>
        <w:tc>
          <w:tcPr>
            <w:tcW w:w="1783" w:type="dxa"/>
          </w:tcPr>
          <w:p w:rsidR="00365C74" w:rsidRPr="00064471" w:rsidRDefault="00365C74" w:rsidP="00365C74">
            <w:pPr>
              <w:jc w:val="center"/>
              <w:rPr>
                <w:b/>
                <w:lang w:val="en-US"/>
              </w:rPr>
            </w:pPr>
            <w:r>
              <w:rPr>
                <w:b/>
                <w:lang w:val="en-US"/>
              </w:rPr>
              <w:t>7</w:t>
            </w:r>
          </w:p>
        </w:tc>
        <w:tc>
          <w:tcPr>
            <w:tcW w:w="4023" w:type="dxa"/>
          </w:tcPr>
          <w:p w:rsidR="00365C74" w:rsidRPr="00064471" w:rsidRDefault="00365C74" w:rsidP="00365C74">
            <w:pPr>
              <w:rPr>
                <w:lang w:val="en-US"/>
              </w:rPr>
            </w:pPr>
          </w:p>
        </w:tc>
        <w:tc>
          <w:tcPr>
            <w:tcW w:w="2835" w:type="dxa"/>
          </w:tcPr>
          <w:p w:rsidR="00365C74" w:rsidRPr="00064471" w:rsidRDefault="00365C74" w:rsidP="00365C74">
            <w:pPr>
              <w:rPr>
                <w:lang w:val="en-US"/>
              </w:rPr>
            </w:pPr>
          </w:p>
        </w:tc>
        <w:tc>
          <w:tcPr>
            <w:tcW w:w="2787" w:type="dxa"/>
          </w:tcPr>
          <w:p w:rsidR="00365C74" w:rsidRPr="00064471" w:rsidRDefault="00365C74" w:rsidP="00365C74">
            <w:pPr>
              <w:rPr>
                <w:lang w:val="en-US"/>
              </w:rPr>
            </w:pPr>
          </w:p>
        </w:tc>
      </w:tr>
      <w:tr w:rsidR="00365C74" w:rsidRPr="00064471" w:rsidTr="006D6B0E">
        <w:trPr>
          <w:trHeight w:val="185"/>
        </w:trPr>
        <w:tc>
          <w:tcPr>
            <w:tcW w:w="3516" w:type="dxa"/>
            <w:vMerge/>
          </w:tcPr>
          <w:p w:rsidR="00365C74" w:rsidRPr="00064471" w:rsidRDefault="00365C74" w:rsidP="00365C74">
            <w:pPr>
              <w:rPr>
                <w:lang w:val="en-US"/>
              </w:rPr>
            </w:pPr>
          </w:p>
        </w:tc>
        <w:tc>
          <w:tcPr>
            <w:tcW w:w="1783" w:type="dxa"/>
          </w:tcPr>
          <w:p w:rsidR="00365C74" w:rsidRPr="00064471" w:rsidRDefault="00365C74" w:rsidP="00365C74">
            <w:pPr>
              <w:jc w:val="center"/>
              <w:rPr>
                <w:b/>
                <w:lang w:val="en-US"/>
              </w:rPr>
            </w:pPr>
            <w:r>
              <w:rPr>
                <w:b/>
                <w:lang w:val="en-US"/>
              </w:rPr>
              <w:t>8</w:t>
            </w:r>
          </w:p>
        </w:tc>
        <w:tc>
          <w:tcPr>
            <w:tcW w:w="4023" w:type="dxa"/>
          </w:tcPr>
          <w:p w:rsidR="00365C74" w:rsidRPr="00064471" w:rsidRDefault="00365C74" w:rsidP="00365C74">
            <w:pPr>
              <w:rPr>
                <w:lang w:val="en-US"/>
              </w:rPr>
            </w:pPr>
          </w:p>
        </w:tc>
        <w:tc>
          <w:tcPr>
            <w:tcW w:w="2835" w:type="dxa"/>
          </w:tcPr>
          <w:p w:rsidR="00365C74" w:rsidRPr="00064471" w:rsidRDefault="00365C74" w:rsidP="00365C74">
            <w:pPr>
              <w:rPr>
                <w:lang w:val="en-US"/>
              </w:rPr>
            </w:pPr>
          </w:p>
        </w:tc>
        <w:tc>
          <w:tcPr>
            <w:tcW w:w="2787" w:type="dxa"/>
          </w:tcPr>
          <w:p w:rsidR="00365C74" w:rsidRPr="00064471" w:rsidRDefault="00365C74" w:rsidP="00365C74">
            <w:pPr>
              <w:rPr>
                <w:lang w:val="en-US"/>
              </w:rPr>
            </w:pPr>
          </w:p>
        </w:tc>
      </w:tr>
      <w:tr w:rsidR="00365C74" w:rsidRPr="00064471" w:rsidTr="006D6B0E">
        <w:trPr>
          <w:trHeight w:val="185"/>
        </w:trPr>
        <w:tc>
          <w:tcPr>
            <w:tcW w:w="3516" w:type="dxa"/>
            <w:vMerge/>
          </w:tcPr>
          <w:p w:rsidR="00365C74" w:rsidRPr="00064471" w:rsidRDefault="00365C74" w:rsidP="00365C74">
            <w:pPr>
              <w:rPr>
                <w:lang w:val="en-US"/>
              </w:rPr>
            </w:pPr>
          </w:p>
        </w:tc>
        <w:tc>
          <w:tcPr>
            <w:tcW w:w="1783" w:type="dxa"/>
          </w:tcPr>
          <w:p w:rsidR="00365C74" w:rsidRPr="00064471" w:rsidRDefault="00365C74" w:rsidP="00365C74">
            <w:pPr>
              <w:jc w:val="center"/>
              <w:rPr>
                <w:b/>
                <w:lang w:val="en-US"/>
              </w:rPr>
            </w:pPr>
            <w:r>
              <w:rPr>
                <w:b/>
                <w:lang w:val="en-US"/>
              </w:rPr>
              <w:t>9</w:t>
            </w:r>
          </w:p>
        </w:tc>
        <w:tc>
          <w:tcPr>
            <w:tcW w:w="4023" w:type="dxa"/>
          </w:tcPr>
          <w:p w:rsidR="00365C74" w:rsidRPr="00064471" w:rsidRDefault="00365C74" w:rsidP="00365C74">
            <w:pPr>
              <w:rPr>
                <w:lang w:val="en-US"/>
              </w:rPr>
            </w:pPr>
          </w:p>
        </w:tc>
        <w:tc>
          <w:tcPr>
            <w:tcW w:w="2835" w:type="dxa"/>
          </w:tcPr>
          <w:p w:rsidR="00365C74" w:rsidRPr="00064471" w:rsidRDefault="00365C74" w:rsidP="00365C74">
            <w:pPr>
              <w:rPr>
                <w:lang w:val="en-US"/>
              </w:rPr>
            </w:pPr>
          </w:p>
        </w:tc>
        <w:tc>
          <w:tcPr>
            <w:tcW w:w="2787" w:type="dxa"/>
          </w:tcPr>
          <w:p w:rsidR="00365C74" w:rsidRPr="00064471" w:rsidRDefault="00365C74" w:rsidP="00365C74">
            <w:pPr>
              <w:rPr>
                <w:lang w:val="en-US"/>
              </w:rPr>
            </w:pPr>
          </w:p>
        </w:tc>
      </w:tr>
      <w:tr w:rsidR="00365C74" w:rsidRPr="00064471" w:rsidTr="006D6B0E">
        <w:trPr>
          <w:trHeight w:val="185"/>
        </w:trPr>
        <w:tc>
          <w:tcPr>
            <w:tcW w:w="3516" w:type="dxa"/>
            <w:vMerge/>
          </w:tcPr>
          <w:p w:rsidR="00365C74" w:rsidRPr="00064471" w:rsidRDefault="00365C74" w:rsidP="00365C74">
            <w:pPr>
              <w:rPr>
                <w:lang w:val="en-US"/>
              </w:rPr>
            </w:pPr>
          </w:p>
        </w:tc>
        <w:tc>
          <w:tcPr>
            <w:tcW w:w="1783" w:type="dxa"/>
          </w:tcPr>
          <w:p w:rsidR="00365C74" w:rsidRDefault="00365C74" w:rsidP="00365C74">
            <w:pPr>
              <w:jc w:val="center"/>
              <w:rPr>
                <w:b/>
                <w:lang w:val="en-US"/>
              </w:rPr>
            </w:pPr>
            <w:r>
              <w:rPr>
                <w:b/>
                <w:lang w:val="en-US"/>
              </w:rPr>
              <w:t>10</w:t>
            </w:r>
          </w:p>
        </w:tc>
        <w:tc>
          <w:tcPr>
            <w:tcW w:w="4023" w:type="dxa"/>
          </w:tcPr>
          <w:p w:rsidR="00365C74" w:rsidRPr="00064471" w:rsidRDefault="00365C74" w:rsidP="00365C74">
            <w:pPr>
              <w:rPr>
                <w:lang w:val="en-US"/>
              </w:rPr>
            </w:pPr>
          </w:p>
        </w:tc>
        <w:tc>
          <w:tcPr>
            <w:tcW w:w="2835" w:type="dxa"/>
          </w:tcPr>
          <w:p w:rsidR="00365C74" w:rsidRPr="00064471" w:rsidRDefault="00365C74" w:rsidP="00365C74">
            <w:pPr>
              <w:rPr>
                <w:lang w:val="en-US"/>
              </w:rPr>
            </w:pPr>
          </w:p>
        </w:tc>
        <w:tc>
          <w:tcPr>
            <w:tcW w:w="2787" w:type="dxa"/>
          </w:tcPr>
          <w:p w:rsidR="00365C74" w:rsidRPr="00064471" w:rsidRDefault="00365C74" w:rsidP="00365C74">
            <w:pPr>
              <w:rPr>
                <w:lang w:val="en-US"/>
              </w:rPr>
            </w:pPr>
          </w:p>
        </w:tc>
      </w:tr>
      <w:tr w:rsidR="00365C74" w:rsidRPr="00BE66A7" w:rsidTr="00365C74">
        <w:trPr>
          <w:trHeight w:val="2847"/>
        </w:trPr>
        <w:tc>
          <w:tcPr>
            <w:tcW w:w="3516" w:type="dxa"/>
            <w:vMerge/>
          </w:tcPr>
          <w:p w:rsidR="00365C74" w:rsidRPr="00064471" w:rsidRDefault="00365C74" w:rsidP="00365C74">
            <w:pPr>
              <w:rPr>
                <w:lang w:val="en-US"/>
              </w:rPr>
            </w:pPr>
          </w:p>
        </w:tc>
        <w:tc>
          <w:tcPr>
            <w:tcW w:w="11428" w:type="dxa"/>
            <w:gridSpan w:val="4"/>
          </w:tcPr>
          <w:p w:rsidR="00365C74" w:rsidRDefault="00365C74" w:rsidP="003A69C4">
            <w:pPr>
              <w:rPr>
                <w:rFonts w:ascii="Arial" w:hAnsi="Arial" w:cs="Arial"/>
                <w:b/>
                <w:color w:val="000000"/>
                <w:sz w:val="24"/>
                <w:u w:val="single"/>
                <w:shd w:val="clear" w:color="auto" w:fill="FFFFFF"/>
                <w:lang w:val="en-US"/>
              </w:rPr>
            </w:pPr>
          </w:p>
          <w:p w:rsidR="003A69C4" w:rsidRDefault="003A69C4" w:rsidP="003A69C4">
            <w:pPr>
              <w:rPr>
                <w:rFonts w:ascii="Arial" w:hAnsi="Arial" w:cs="Arial"/>
                <w:b/>
                <w:color w:val="000000"/>
                <w:sz w:val="24"/>
                <w:u w:val="single"/>
                <w:shd w:val="clear" w:color="auto" w:fill="FFFFFF"/>
                <w:lang w:val="en-US"/>
              </w:rPr>
            </w:pPr>
          </w:p>
          <w:p w:rsidR="00365C74" w:rsidRDefault="00365C74" w:rsidP="00365C74">
            <w:pPr>
              <w:jc w:val="center"/>
              <w:rPr>
                <w:rFonts w:ascii="Arial" w:hAnsi="Arial" w:cs="Arial"/>
                <w:b/>
                <w:bCs/>
                <w:color w:val="404040"/>
                <w:sz w:val="24"/>
                <w:szCs w:val="20"/>
                <w:u w:val="single"/>
                <w:shd w:val="clear" w:color="auto" w:fill="FFFFFF"/>
                <w:lang w:val="en-US"/>
              </w:rPr>
            </w:pPr>
            <w:r w:rsidRPr="005E1B6C">
              <w:rPr>
                <w:rFonts w:ascii="Arial" w:hAnsi="Arial" w:cs="Arial"/>
                <w:b/>
                <w:color w:val="000000"/>
                <w:sz w:val="24"/>
                <w:u w:val="single"/>
                <w:shd w:val="clear" w:color="auto" w:fill="FFFFFF"/>
                <w:lang w:val="en-US"/>
              </w:rPr>
              <w:t>Please send the entry forms to</w:t>
            </w:r>
            <w:r w:rsidRPr="005E1B6C">
              <w:rPr>
                <w:rStyle w:val="apple-converted-space"/>
                <w:rFonts w:ascii="Arial" w:hAnsi="Arial" w:cs="Arial"/>
                <w:b/>
                <w:color w:val="000000"/>
                <w:sz w:val="24"/>
                <w:u w:val="single"/>
                <w:shd w:val="clear" w:color="auto" w:fill="FFFFFF"/>
                <w:lang w:val="en-US"/>
              </w:rPr>
              <w:t> </w:t>
            </w:r>
            <w:hyperlink r:id="rId6" w:tgtFrame="_blank" w:history="1">
              <w:r w:rsidRPr="005E1B6C">
                <w:rPr>
                  <w:rStyle w:val="Hyperlink"/>
                  <w:rFonts w:ascii="Arial" w:hAnsi="Arial" w:cs="Arial"/>
                  <w:b/>
                  <w:color w:val="1155CC"/>
                  <w:sz w:val="24"/>
                  <w:shd w:val="clear" w:color="auto" w:fill="FFFFFF"/>
                  <w:lang w:val="en-US"/>
                </w:rPr>
                <w:t>info@ifk.be</w:t>
              </w:r>
            </w:hyperlink>
            <w:r w:rsidRPr="005E1B6C">
              <w:rPr>
                <w:rStyle w:val="apple-converted-space"/>
                <w:rFonts w:ascii="Arial" w:hAnsi="Arial" w:cs="Arial"/>
                <w:b/>
                <w:color w:val="000000"/>
                <w:sz w:val="24"/>
                <w:u w:val="single"/>
                <w:shd w:val="clear" w:color="auto" w:fill="FFFFFF"/>
                <w:lang w:val="en-US"/>
              </w:rPr>
              <w:t> </w:t>
            </w:r>
            <w:r w:rsidRPr="005E1B6C">
              <w:rPr>
                <w:rFonts w:ascii="Arial" w:hAnsi="Arial" w:cs="Arial"/>
                <w:b/>
                <w:color w:val="000000"/>
                <w:sz w:val="24"/>
                <w:u w:val="single"/>
                <w:shd w:val="clear" w:color="auto" w:fill="FFFFFF"/>
                <w:lang w:val="en-US"/>
              </w:rPr>
              <w:t>- </w:t>
            </w:r>
            <w:r w:rsidRPr="005E1B6C">
              <w:rPr>
                <w:b/>
                <w:color w:val="404040"/>
                <w:sz w:val="18"/>
                <w:szCs w:val="14"/>
                <w:u w:val="single"/>
                <w:shd w:val="clear" w:color="auto" w:fill="FFFFFF"/>
                <w:lang w:val="en-US"/>
              </w:rPr>
              <w:t>  </w:t>
            </w:r>
            <w:r w:rsidRPr="005E1B6C">
              <w:rPr>
                <w:rStyle w:val="apple-converted-space"/>
                <w:b/>
                <w:color w:val="404040"/>
                <w:sz w:val="18"/>
                <w:szCs w:val="14"/>
                <w:u w:val="single"/>
                <w:shd w:val="clear" w:color="auto" w:fill="FFFFFF"/>
                <w:lang w:val="en-US"/>
              </w:rPr>
              <w:t> </w:t>
            </w:r>
            <w:r w:rsidRPr="005E1B6C">
              <w:rPr>
                <w:rFonts w:ascii="Arial" w:hAnsi="Arial" w:cs="Arial"/>
                <w:b/>
                <w:bCs/>
                <w:color w:val="404040"/>
                <w:sz w:val="24"/>
                <w:szCs w:val="20"/>
                <w:u w:val="single"/>
                <w:shd w:val="clear" w:color="auto" w:fill="FFFFFF"/>
                <w:lang w:val="en-US"/>
              </w:rPr>
              <w:t>Entry closing date: 15</w:t>
            </w:r>
            <w:r w:rsidRPr="005E1B6C">
              <w:rPr>
                <w:rFonts w:ascii="Arial" w:hAnsi="Arial" w:cs="Arial"/>
                <w:b/>
                <w:bCs/>
                <w:color w:val="404040"/>
                <w:sz w:val="24"/>
                <w:szCs w:val="20"/>
                <w:u w:val="single"/>
                <w:shd w:val="clear" w:color="auto" w:fill="FFFFFF"/>
                <w:vertAlign w:val="superscript"/>
                <w:lang w:val="en-US"/>
              </w:rPr>
              <w:t>th</w:t>
            </w:r>
            <w:r w:rsidRPr="005E1B6C">
              <w:rPr>
                <w:rStyle w:val="apple-converted-space"/>
                <w:rFonts w:ascii="Arial" w:hAnsi="Arial" w:cs="Arial"/>
                <w:b/>
                <w:bCs/>
                <w:color w:val="404040"/>
                <w:sz w:val="24"/>
                <w:szCs w:val="20"/>
                <w:u w:val="single"/>
                <w:shd w:val="clear" w:color="auto" w:fill="FFFFFF"/>
                <w:lang w:val="en-US"/>
              </w:rPr>
              <w:t> </w:t>
            </w:r>
            <w:r w:rsidRPr="005E1B6C">
              <w:rPr>
                <w:rFonts w:ascii="Arial" w:hAnsi="Arial" w:cs="Arial"/>
                <w:b/>
                <w:bCs/>
                <w:color w:val="404040"/>
                <w:sz w:val="24"/>
                <w:szCs w:val="20"/>
                <w:u w:val="single"/>
                <w:shd w:val="clear" w:color="auto" w:fill="FFFFFF"/>
                <w:lang w:val="en-US"/>
              </w:rPr>
              <w:t>February 2014 !!</w:t>
            </w:r>
          </w:p>
          <w:p w:rsidR="003A69C4" w:rsidRPr="00BE66A7" w:rsidRDefault="003A69C4" w:rsidP="003A69C4">
            <w:pPr>
              <w:rPr>
                <w:rFonts w:ascii="Arial" w:hAnsi="Arial" w:cs="Arial"/>
                <w:b/>
                <w:bCs/>
                <w:sz w:val="24"/>
                <w:szCs w:val="20"/>
                <w:u w:val="single"/>
                <w:shd w:val="clear" w:color="auto" w:fill="FFFFFF"/>
                <w:lang w:val="en-US"/>
              </w:rPr>
            </w:pPr>
          </w:p>
          <w:p w:rsidR="003A69C4" w:rsidRDefault="003A69C4" w:rsidP="003A69C4">
            <w:pPr>
              <w:pStyle w:val="Lijstalinea"/>
              <w:numPr>
                <w:ilvl w:val="2"/>
                <w:numId w:val="1"/>
              </w:numPr>
              <w:spacing w:line="276" w:lineRule="auto"/>
              <w:rPr>
                <w:color w:val="auto"/>
                <w:szCs w:val="20"/>
                <w:lang w:val="en-US"/>
              </w:rPr>
            </w:pPr>
            <w:r w:rsidRPr="003A69C4">
              <w:rPr>
                <w:color w:val="auto"/>
                <w:szCs w:val="20"/>
                <w:lang w:val="en-US"/>
              </w:rPr>
              <w:t xml:space="preserve">Drinks are not included. </w:t>
            </w:r>
          </w:p>
          <w:p w:rsidR="003A69C4" w:rsidRPr="003A69C4" w:rsidRDefault="003A69C4" w:rsidP="003A69C4">
            <w:pPr>
              <w:pStyle w:val="Lijstalinea"/>
              <w:numPr>
                <w:ilvl w:val="2"/>
                <w:numId w:val="1"/>
              </w:numPr>
              <w:spacing w:line="276" w:lineRule="auto"/>
              <w:rPr>
                <w:color w:val="auto"/>
                <w:szCs w:val="20"/>
                <w:lang w:val="en-US"/>
              </w:rPr>
            </w:pPr>
            <w:r w:rsidRPr="003A69C4">
              <w:rPr>
                <w:color w:val="auto"/>
                <w:szCs w:val="20"/>
                <w:lang w:val="en-US"/>
              </w:rPr>
              <w:t>The reservation is only confirmed once payment is made</w:t>
            </w:r>
            <w:r w:rsidR="0037259E">
              <w:rPr>
                <w:color w:val="auto"/>
                <w:szCs w:val="20"/>
                <w:lang w:val="en-US"/>
              </w:rPr>
              <w:t>.</w:t>
            </w:r>
          </w:p>
          <w:p w:rsidR="003A69C4" w:rsidRPr="00BE66A7" w:rsidRDefault="003A69C4" w:rsidP="003A69C4">
            <w:pPr>
              <w:pStyle w:val="Lijstalinea"/>
              <w:numPr>
                <w:ilvl w:val="2"/>
                <w:numId w:val="1"/>
              </w:numPr>
              <w:spacing w:line="276" w:lineRule="auto"/>
              <w:rPr>
                <w:color w:val="auto"/>
                <w:szCs w:val="20"/>
                <w:lang w:val="en-US"/>
              </w:rPr>
            </w:pPr>
            <w:r w:rsidRPr="00BE66A7">
              <w:rPr>
                <w:color w:val="auto"/>
                <w:szCs w:val="20"/>
              </w:rPr>
              <w:t xml:space="preserve">Bank details: </w:t>
            </w:r>
          </w:p>
          <w:p w:rsidR="003A69C4" w:rsidRPr="00BE66A7" w:rsidRDefault="003A69C4" w:rsidP="003A69C4">
            <w:pPr>
              <w:pStyle w:val="Lijstalinea"/>
              <w:numPr>
                <w:ilvl w:val="3"/>
                <w:numId w:val="1"/>
              </w:numPr>
              <w:spacing w:line="276" w:lineRule="auto"/>
              <w:rPr>
                <w:color w:val="auto"/>
                <w:szCs w:val="20"/>
              </w:rPr>
            </w:pPr>
            <w:r w:rsidRPr="00BE66A7">
              <w:rPr>
                <w:color w:val="auto"/>
                <w:szCs w:val="20"/>
              </w:rPr>
              <w:t>Account: IFK BELGIUM WERELDKAMPIOENSCHAP KATA</w:t>
            </w:r>
          </w:p>
          <w:p w:rsidR="003A69C4" w:rsidRPr="00BE66A7" w:rsidRDefault="003A69C4" w:rsidP="003A69C4">
            <w:pPr>
              <w:pStyle w:val="Lijstalinea"/>
              <w:numPr>
                <w:ilvl w:val="3"/>
                <w:numId w:val="1"/>
              </w:numPr>
              <w:spacing w:line="276" w:lineRule="auto"/>
              <w:rPr>
                <w:color w:val="auto"/>
                <w:szCs w:val="20"/>
                <w:lang w:val="en-US"/>
              </w:rPr>
            </w:pPr>
            <w:r w:rsidRPr="00BE66A7">
              <w:rPr>
                <w:color w:val="auto"/>
                <w:szCs w:val="20"/>
                <w:lang w:val="en-US"/>
              </w:rPr>
              <w:t>IBAN: BE56 3631 1612 3588</w:t>
            </w:r>
          </w:p>
          <w:p w:rsidR="003A69C4" w:rsidRDefault="003A69C4" w:rsidP="003A69C4">
            <w:pPr>
              <w:pStyle w:val="Lijstalinea"/>
              <w:numPr>
                <w:ilvl w:val="3"/>
                <w:numId w:val="1"/>
              </w:numPr>
              <w:spacing w:line="276" w:lineRule="auto"/>
              <w:rPr>
                <w:color w:val="auto"/>
                <w:szCs w:val="20"/>
                <w:lang w:val="en-US"/>
              </w:rPr>
            </w:pPr>
            <w:r w:rsidRPr="00BE66A7">
              <w:rPr>
                <w:color w:val="auto"/>
                <w:szCs w:val="20"/>
                <w:lang w:val="en-US"/>
              </w:rPr>
              <w:t>BIC: BBRU BE BB</w:t>
            </w:r>
          </w:p>
          <w:p w:rsidR="00BE66A7" w:rsidRDefault="00BE66A7" w:rsidP="00365C74">
            <w:pPr>
              <w:jc w:val="center"/>
              <w:rPr>
                <w:lang w:val="en-US"/>
              </w:rPr>
            </w:pPr>
          </w:p>
          <w:p w:rsidR="006D6B0E" w:rsidRPr="00064471" w:rsidRDefault="006D6B0E" w:rsidP="006D6B0E">
            <w:pPr>
              <w:rPr>
                <w:lang w:val="en-US"/>
              </w:rPr>
            </w:pPr>
          </w:p>
        </w:tc>
      </w:tr>
    </w:tbl>
    <w:p w:rsidR="00365C74" w:rsidRPr="00064471" w:rsidRDefault="00D43E3A" w:rsidP="00365C74">
      <w:pPr>
        <w:rPr>
          <w:lang w:val="en-US"/>
        </w:rPr>
      </w:pPr>
      <w:r w:rsidRPr="00D43E3A">
        <w:rPr>
          <w:rFonts w:ascii="Helvetica" w:hAnsi="Helvetica" w:cs="Helvetica"/>
          <w:noProof/>
          <w:sz w:val="24"/>
          <w:szCs w:val="24"/>
          <w:lang w:val="en-US" w:eastAsia="nl-NL"/>
        </w:rPr>
        <w:pict>
          <v:shapetype id="_x0000_t202" coordsize="21600,21600" o:spt="202" path="m,l,21600r21600,l21600,xe">
            <v:stroke joinstyle="miter"/>
            <v:path gradientshapeok="t" o:connecttype="rect"/>
          </v:shapetype>
          <v:shape id="Tekstvak 3" o:spid="_x0000_s1026" type="#_x0000_t202" style="position:absolute;margin-left:630pt;margin-top:9pt;width:57.35pt;height:27pt;z-index:251663360;visibility:visible;mso-position-horizontal-relative:text;mso-position-vertical-relative:text;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" filled="f" stroked="f">
            <v:textbox style="mso-next-textbox:#Tekstvak 3">
              <w:txbxContent>
                <w:p w:rsidR="0020308F" w:rsidRDefault="0020308F" w:rsidP="0020308F">
                  <w:pPr>
                    <w:jc w:val="center"/>
                    <w:rPr>
                      <w:sz w:val="16"/>
                      <w:szCs w:val="16"/>
                    </w:rPr>
                  </w:pPr>
                  <w:bookmarkStart w:id="0" w:name="_GoBack"/>
                  <w:r w:rsidRPr="0020308F">
                    <w:rPr>
                      <w:sz w:val="36"/>
                    </w:rPr>
                    <w:t>25€</w:t>
                  </w:r>
                  <w:bookmarkEnd w:id="0"/>
                  <w:r w:rsidR="00BE66A7">
                    <w:rPr>
                      <w:sz w:val="36"/>
                    </w:rPr>
                    <w:t xml:space="preserve"> </w:t>
                  </w:r>
                </w:p>
                <w:p w:rsidR="00BE66A7" w:rsidRPr="00BE66A7" w:rsidRDefault="00BE66A7" w:rsidP="0020308F">
                  <w:pPr>
                    <w:jc w:val="center"/>
                    <w:rPr>
                      <w:sz w:val="16"/>
                      <w:szCs w:val="16"/>
                    </w:rPr>
                  </w:pPr>
                </w:p>
                <w:p w:rsidR="00BE66A7" w:rsidRDefault="00BE66A7" w:rsidP="0020308F">
                  <w:pPr>
                    <w:jc w:val="center"/>
                    <w:rPr>
                      <w:sz w:val="36"/>
                    </w:rPr>
                  </w:pPr>
                  <w:r>
                    <w:rPr>
                      <w:sz w:val="36"/>
                    </w:rPr>
                    <w:t>,</w:t>
                  </w:r>
                  <w:proofErr w:type="spellStart"/>
                  <w:r>
                    <w:rPr>
                      <w:sz w:val="36"/>
                    </w:rPr>
                    <w:t>jh</w:t>
                  </w:r>
                  <w:proofErr w:type="spellEnd"/>
                </w:p>
                <w:p w:rsidR="00BE66A7" w:rsidRPr="0020308F" w:rsidRDefault="00BE66A7" w:rsidP="0020308F">
                  <w:pPr>
                    <w:jc w:val="center"/>
                    <w:rPr>
                      <w:sz w:val="36"/>
                    </w:rPr>
                  </w:pPr>
                </w:p>
              </w:txbxContent>
            </v:textbox>
            <w10:wrap type="square"/>
          </v:shape>
        </w:pict>
      </w:r>
      <w:r w:rsidRPr="00D43E3A">
        <w:rPr>
          <w:rFonts w:ascii="Helvetica" w:hAnsi="Helvetica" w:cs="Helvetica"/>
          <w:noProof/>
          <w:sz w:val="24"/>
          <w:szCs w:val="24"/>
          <w:lang w:val="en-US" w:eastAsia="nl-NL"/>
        </w:rPr>
        <w:pict>
          <v:shapetype id="_x0000_t71" coordsize="21600,21600" o:spt="71" path="m10800,5800l8352,2295,7312,6320,370,2295,4627,7617,,8615r3722,3160l135,14587r5532,-650l4762,17617,7715,15627r770,5973l10532,14935r2715,4802l14020,14457r4125,3638l16837,12942r4763,348l17607,10475,21097,8137,16702,7315,18380,4457r-4225,868l14522,xe">
            <v:stroke joinstyle="miter"/>
            <v:path gradientshapeok="t" o:connecttype="custom" o:connectlocs="14522,0;0,8615;8485,21600;21600,13290" o:connectangles="270,180,90,0" textboxrect="4627,6320,16702,13937"/>
          </v:shapetype>
          <v:shape id="Explosie 1 2" o:spid="_x0000_s1027" type="#_x0000_t71" style="position:absolute;margin-left:8in;margin-top:-17.95pt;width:153pt;height:81pt;z-index:251662336;visibility:visible;mso-position-horizontal-relative:text;mso-position-vertical-relative:text;mso-width-relative:margin;mso-height-relative:margin;v-text-anchor:middle" wrapcoords="14082 200 529 2200 318 2600 847 3400 3388 6600 0 8600 -106 9000 847 9800 1694 13000 1800 13000 106 14400 318 15200 4871 16200 4659 18000 5294 18600 8047 19400 8365 22000 8788 22000 9847 22000 13659 20000 16941 19400 18318 18400 17788 16200 19800 15400 21600 13600 21388 13000 19482 9800 21282 8800 21071 8000 17682 6600 18635 4600 18212 4200 14612 3400 14612 200 14082 20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" fillcolor="#4f81bd [3204]" stroked="f" strokeweight="0">
            <v:fill opacity="48496f" color2="#365e8f [2372]" o:opacity2="48496f" rotate="t" focusposition=".5,.5" focussize="" focus="100%" type="gradientRadial"/>
            <v:shadow on="t" type="perspective" color="#243f60 [1604]" offset="1pt" offset2="-3pt"/>
            <w10:wrap type="through"/>
          </v:shape>
        </w:pict>
      </w:r>
      <w:r w:rsidR="00365C74">
        <w:rPr>
          <w:rFonts w:ascii="Helvetica" w:hAnsi="Helvetica" w:cs="Helvetica"/>
          <w:noProof/>
          <w:sz w:val="24"/>
          <w:szCs w:val="24"/>
          <w:lang w:val="nl-NL" w:eastAsia="nl-NL"/>
        </w:rPr>
        <w:drawing>
          <wp:anchor distT="0" distB="0" distL="114300" distR="114300" simplePos="0" relativeHeight="251660288" behindDoc="0" locked="0" layoutInCell="1" allowOverlap="1">
            <wp:simplePos x="0" y="0"/>
            <wp:positionH relativeFrom="column">
              <wp:posOffset>685800</wp:posOffset>
            </wp:positionH>
            <wp:positionV relativeFrom="paragraph">
              <wp:posOffset>4457700</wp:posOffset>
            </wp:positionV>
            <wp:extent cx="594995" cy="594995"/>
            <wp:effectExtent l="0" t="0" r="0" b="0"/>
            <wp:wrapTight wrapText="bothSides">
              <wp:wrapPolygon edited="0">
                <wp:start x="4610" y="0"/>
                <wp:lineTo x="0" y="4610"/>
                <wp:lineTo x="0" y="15676"/>
                <wp:lineTo x="3688" y="20286"/>
                <wp:lineTo x="4610" y="20286"/>
                <wp:lineTo x="15676" y="20286"/>
                <wp:lineTo x="16598" y="20286"/>
                <wp:lineTo x="20286" y="15676"/>
                <wp:lineTo x="20286" y="4610"/>
                <wp:lineTo x="15676" y="0"/>
                <wp:lineTo x="4610" y="0"/>
              </wp:wrapPolygon>
            </wp:wrapTight>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4995" cy="594995"/>
                    </a:xfrm>
                    <a:prstGeom prst="rect">
                      <a:avLst/>
                    </a:prstGeom>
                    <a:noFill/>
                    <a:ln>
                      <a:noFill/>
                    </a:ln>
                  </pic:spPr>
                </pic:pic>
              </a:graphicData>
            </a:graphic>
          </wp:anchor>
        </w:drawing>
      </w:r>
      <w:r w:rsidR="00365C74" w:rsidRPr="00DA4C9D">
        <w:rPr>
          <w:noProof/>
          <w:lang w:val="nl-NL" w:eastAsia="nl-NL"/>
        </w:rPr>
        <w:drawing>
          <wp:anchor distT="0" distB="0" distL="114300" distR="114300" simplePos="0" relativeHeight="251661312" behindDoc="1" locked="0" layoutInCell="1" allowOverlap="1">
            <wp:simplePos x="0" y="0"/>
            <wp:positionH relativeFrom="page">
              <wp:posOffset>1242695</wp:posOffset>
            </wp:positionH>
            <wp:positionV relativeFrom="page">
              <wp:posOffset>1585595</wp:posOffset>
            </wp:positionV>
            <wp:extent cx="1169035" cy="3561715"/>
            <wp:effectExtent l="0" t="0" r="0" b="0"/>
            <wp:wrapTight wrapText="bothSides">
              <wp:wrapPolygon edited="0">
                <wp:start x="6570" y="0"/>
                <wp:lineTo x="1877" y="2773"/>
                <wp:lineTo x="469" y="7702"/>
                <wp:lineTo x="3754" y="10167"/>
                <wp:lineTo x="939" y="14017"/>
                <wp:lineTo x="2347" y="14788"/>
                <wp:lineTo x="4224" y="15404"/>
                <wp:lineTo x="469" y="16790"/>
                <wp:lineTo x="469" y="18485"/>
                <wp:lineTo x="4224" y="20025"/>
                <wp:lineTo x="7040" y="20025"/>
                <wp:lineTo x="8917" y="20795"/>
                <wp:lineTo x="9386" y="21103"/>
                <wp:lineTo x="13141" y="21103"/>
                <wp:lineTo x="17364" y="18022"/>
                <wp:lineTo x="17834" y="17560"/>
                <wp:lineTo x="21119" y="15712"/>
                <wp:lineTo x="20650" y="12169"/>
                <wp:lineTo x="19711" y="11399"/>
                <wp:lineTo x="16895" y="10167"/>
                <wp:lineTo x="17834" y="3543"/>
                <wp:lineTo x="17364" y="1386"/>
                <wp:lineTo x="14549" y="462"/>
                <wp:lineTo x="8448" y="0"/>
                <wp:lineTo x="6570" y="0"/>
              </wp:wrapPolygon>
            </wp:wrapTight>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pic:cNvPicPr>
                      <a:picLocks noChangeAspect="1" noChangeArrowheads="1"/>
                    </pic:cNvPicPr>
                  </pic:nvPicPr>
                  <pic:blipFill>
                    <a:blip r:embed="rId8" cstate="print">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69035" cy="3561715"/>
                    </a:xfrm>
                    <a:prstGeom prst="rect">
                      <a:avLst/>
                    </a:prstGeom>
                    <a:noFill/>
                    <a:ln>
                      <a:noFill/>
                    </a:ln>
                  </pic:spPr>
                </pic:pic>
              </a:graphicData>
            </a:graphic>
          </wp:anchor>
        </w:drawing>
      </w:r>
      <w:r w:rsidR="00365C74" w:rsidRPr="00B325E2">
        <w:rPr>
          <w:rFonts w:ascii="Times" w:hAnsi="Times" w:cs="Times"/>
          <w:noProof/>
          <w:szCs w:val="24"/>
          <w:lang w:val="nl-NL" w:eastAsia="nl-NL"/>
        </w:rPr>
        <w:drawing>
          <wp:anchor distT="0" distB="0" distL="114300" distR="114300" simplePos="0" relativeHeight="251659264" behindDoc="0" locked="0" layoutInCell="1" allowOverlap="1">
            <wp:simplePos x="0" y="0"/>
            <wp:positionH relativeFrom="column">
              <wp:posOffset>571500</wp:posOffset>
            </wp:positionH>
            <wp:positionV relativeFrom="paragraph">
              <wp:posOffset>-114300</wp:posOffset>
            </wp:positionV>
            <wp:extent cx="584200" cy="584200"/>
            <wp:effectExtent l="0" t="0" r="0" b="0"/>
            <wp:wrapTight wrapText="bothSides">
              <wp:wrapPolygon edited="0">
                <wp:start x="4696" y="0"/>
                <wp:lineTo x="0" y="4696"/>
                <wp:lineTo x="0" y="15965"/>
                <wp:lineTo x="3757" y="20661"/>
                <wp:lineTo x="4696" y="20661"/>
                <wp:lineTo x="15965" y="20661"/>
                <wp:lineTo x="16904" y="20661"/>
                <wp:lineTo x="20661" y="15965"/>
                <wp:lineTo x="20661" y="4696"/>
                <wp:lineTo x="15965" y="0"/>
                <wp:lineTo x="4696" y="0"/>
              </wp:wrapPolygon>
            </wp:wrapTight>
            <wp:docPr id="38"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4200" cy="584200"/>
                    </a:xfrm>
                    <a:prstGeom prst="rect">
                      <a:avLst/>
                    </a:prstGeom>
                    <a:noFill/>
                    <a:ln>
                      <a:noFill/>
                    </a:ln>
                  </pic:spPr>
                </pic:pic>
              </a:graphicData>
            </a:graphic>
          </wp:anchor>
        </w:drawing>
      </w:r>
    </w:p>
    <w:sectPr w:rsidR="00365C74" w:rsidRPr="00064471" w:rsidSect="00064471">
      <w:pgSz w:w="16838" w:h="11906" w:orient="landscape"/>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imes">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403130"/>
    <w:multiLevelType w:val="hybridMultilevel"/>
    <w:tmpl w:val="0C50D774"/>
    <w:lvl w:ilvl="0" w:tplc="CE82D708">
      <w:numFmt w:val="bullet"/>
      <w:lvlText w:val="-"/>
      <w:lvlJc w:val="left"/>
      <w:pPr>
        <w:ind w:left="720" w:hanging="360"/>
      </w:pPr>
      <w:rPr>
        <w:rFonts w:ascii="Times New Roman" w:eastAsiaTheme="minorHAnsi" w:hAnsi="Times New Roman" w:cs="Times New Roman" w:hint="default"/>
      </w:rPr>
    </w:lvl>
    <w:lvl w:ilvl="1" w:tplc="08130003">
      <w:start w:val="1"/>
      <w:numFmt w:val="bullet"/>
      <w:lvlText w:val="o"/>
      <w:lvlJc w:val="left"/>
      <w:pPr>
        <w:ind w:left="1440" w:hanging="360"/>
      </w:pPr>
      <w:rPr>
        <w:rFonts w:ascii="Courier New" w:hAnsi="Courier New" w:cs="Courier New" w:hint="default"/>
      </w:rPr>
    </w:lvl>
    <w:lvl w:ilvl="2" w:tplc="08130005">
      <w:start w:val="1"/>
      <w:numFmt w:val="bullet"/>
      <w:lvlText w:val=""/>
      <w:lvlJc w:val="left"/>
      <w:pPr>
        <w:ind w:left="2160" w:hanging="360"/>
      </w:pPr>
      <w:rPr>
        <w:rFonts w:ascii="Wingdings" w:hAnsi="Wingdings" w:hint="default"/>
      </w:rPr>
    </w:lvl>
    <w:lvl w:ilvl="3" w:tplc="08130001">
      <w:start w:val="1"/>
      <w:numFmt w:val="bullet"/>
      <w:lvlText w:val=""/>
      <w:lvlJc w:val="left"/>
      <w:pPr>
        <w:ind w:left="2880" w:hanging="360"/>
      </w:pPr>
      <w:rPr>
        <w:rFonts w:ascii="Symbol" w:hAnsi="Symbol" w:hint="default"/>
      </w:rPr>
    </w:lvl>
    <w:lvl w:ilvl="4" w:tplc="08130003">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hyphenationZone w:val="425"/>
  <w:characterSpacingControl w:val="doNotCompress"/>
  <w:compat/>
  <w:rsids>
    <w:rsidRoot w:val="00064471"/>
    <w:rsid w:val="00064471"/>
    <w:rsid w:val="001C5018"/>
    <w:rsid w:val="0020308F"/>
    <w:rsid w:val="00365C74"/>
    <w:rsid w:val="0037259E"/>
    <w:rsid w:val="003A69C4"/>
    <w:rsid w:val="00535855"/>
    <w:rsid w:val="006D6B0E"/>
    <w:rsid w:val="00802F66"/>
    <w:rsid w:val="00BE66A7"/>
    <w:rsid w:val="00C37476"/>
    <w:rsid w:val="00C62C1A"/>
    <w:rsid w:val="00D31E6A"/>
    <w:rsid w:val="00D43E3A"/>
  </w:rsids>
  <m:mathPr>
    <m:mathFont m:val="Cambria Math"/>
    <m:brkBin m:val="before"/>
    <m:brkBinSub m:val="--"/>
    <m:smallFrac m:val="off"/>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9">
      <o:colormenu v:ext="edit" fillcolor="#002060" strokecolor="#00b0f0"/>
    </o:shapedefaults>
    <o:shapelayout v:ext="edit">
      <o:idmap v:ext="edit" data="1"/>
      <o:rules v:ext="edit">
        <o:r id="V:Rule1" type="callout" idref="#Explosie 1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nl-B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535855"/>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0644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Standaardalinea-lettertype"/>
    <w:semiHidden/>
    <w:unhideWhenUsed/>
    <w:rsid w:val="00064471"/>
    <w:rPr>
      <w:color w:val="0000FF"/>
      <w:u w:val="single"/>
    </w:rPr>
  </w:style>
  <w:style w:type="character" w:customStyle="1" w:styleId="apple-converted-space">
    <w:name w:val="apple-converted-space"/>
    <w:basedOn w:val="Standaardalinea-lettertype"/>
    <w:rsid w:val="00064471"/>
  </w:style>
  <w:style w:type="paragraph" w:styleId="Lijstalinea">
    <w:name w:val="List Paragraph"/>
    <w:basedOn w:val="Standaard"/>
    <w:uiPriority w:val="34"/>
    <w:qFormat/>
    <w:rsid w:val="00BE66A7"/>
    <w:pPr>
      <w:spacing w:after="0" w:line="300" w:lineRule="auto"/>
      <w:ind w:left="720"/>
      <w:contextualSpacing/>
    </w:pPr>
    <w:rPr>
      <w:rFonts w:eastAsiaTheme="minorEastAsia"/>
      <w:color w:val="404040" w:themeColor="text1" w:themeTint="BF"/>
      <w:sz w:val="20"/>
      <w:lang w:val="nb-NO"/>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BE"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al">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0644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Standaardalinea-lettertype"/>
    <w:semiHidden/>
    <w:unhideWhenUsed/>
    <w:rsid w:val="00064471"/>
    <w:rPr>
      <w:color w:val="0000FF"/>
      <w:u w:val="single"/>
    </w:rPr>
  </w:style>
  <w:style w:type="character" w:customStyle="1" w:styleId="apple-converted-space">
    <w:name w:val="apple-converted-space"/>
    <w:basedOn w:val="Standaardalinea-lettertype"/>
    <w:rsid w:val="00064471"/>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3" Type="http://schemas.openxmlformats.org/officeDocument/2006/relationships/styles" Target="styles.xml"/><Relationship Id="rId7" Type="http://schemas.openxmlformats.org/officeDocument/2006/relationships/image" Target="media/image1.gif"/><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info@ifk.be"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B8FA39-4FA3-4E1E-B3E5-FD9044777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79</Words>
  <Characters>440</Characters>
  <Application>Microsoft Office Word</Application>
  <DocSecurity>4</DocSecurity>
  <Lines>3</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locadmin</dc:creator>
  <cp:lastModifiedBy>pekke</cp:lastModifiedBy>
  <cp:revision>2</cp:revision>
  <dcterms:created xsi:type="dcterms:W3CDTF">2013-12-21T15:17:00Z</dcterms:created>
  <dcterms:modified xsi:type="dcterms:W3CDTF">2013-12-21T15:17:00Z</dcterms:modified>
</cp:coreProperties>
</file>